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8F0F350">
      <w:pPr>
        <w:pBdr/>
        <w:shd w:val="clear" w:color="auto" w:fill="dbe5f1" w:themeFill="accent1" w:themeFillTint="33"/>
        <w:spacing w:after="120" w:line="240" w:lineRule="auto"/>
        <w:ind w:left="1417"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168" cy="1700625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21978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16168" cy="1700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048;o:allowoverlap:true;o:allowincell:true;mso-position-horizontal-relative:text;margin-left:0.00pt;mso-position-horizontal:absolute;mso-position-vertical-relative:text;margin-top:0.00pt;mso-position-vertical:absolute;width:48.52pt;height:133.91pt;mso-wrap-distance-left:9.07pt;mso-wrap-distance-top:0.00pt;mso-wrap-distance-right:9.07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To: 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THE SILENT GENOMES IBVL GOVERNANCE COMMITTEE</w:t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</w:p>
    <w:p w14:paraId="7BE9555F">
      <w:pPr>
        <w:pBdr/>
        <w:shd w:val="clear" w:color="auto" w:fill="dbe5f1" w:themeFill="accent1" w:themeFillTint="33"/>
        <w:spacing w:after="120" w:line="240" w:lineRule="auto"/>
        <w:ind w:left="1417"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fr-CA"/>
        </w:rPr>
        <w:t xml:space="preserve">Re: REQUEST FOR RESEARCH PROPOSAL REVIEW</w:t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56CF3FEB">
      <w:pPr>
        <w:pStyle w:val="930"/>
        <w:pBdr/>
        <w:spacing/>
        <w:ind w:firstLine="708" w:left="708"/>
        <w:rPr>
          <w:rFonts w:ascii="Calibri" w:hAnsi="Calibri" w:eastAsia="Calibri" w:cs="Calibri"/>
          <w:b w:val="0"/>
          <w:bCs w:val="0"/>
          <w:sz w:val="32"/>
          <w:szCs w:val="32"/>
          <w:highlight w:val="none"/>
        </w:rPr>
      </w:pPr>
      <w:r>
        <w:rPr>
          <w:rFonts w:ascii="Calibri" w:hAnsi="Calibri" w:eastAsia="Calibri" w:cs="Calibri"/>
          <w:b/>
          <w:bCs/>
          <w:sz w:val="32"/>
          <w:szCs w:val="32"/>
        </w:rPr>
      </w:r>
      <w:r>
        <w:rPr>
          <w:rFonts w:ascii="Calibri" w:hAnsi="Calibri" w:eastAsia="Calibri" w:cs="Calibri"/>
          <w:b w:val="0"/>
          <w:bCs w:val="0"/>
          <w:sz w:val="32"/>
          <w:szCs w:val="32"/>
          <w:highlight w:val="none"/>
        </w:rPr>
      </w:r>
      <w:r>
        <w:rPr>
          <w:rFonts w:ascii="Calibri" w:hAnsi="Calibri" w:eastAsia="Calibri" w:cs="Calibri"/>
          <w:b w:val="0"/>
          <w:bCs w:val="0"/>
          <w:sz w:val="32"/>
          <w:szCs w:val="32"/>
          <w:highlight w:val="none"/>
        </w:rPr>
      </w:r>
    </w:p>
    <w:tbl>
      <w:tblPr>
        <w:tblStyle w:val="742"/>
        <w:tblInd w:w="1395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43"/>
        <w:gridCol w:w="612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</w:tcPr>
          <w:p w14:paraId="22408A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Date: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</w:tcPr>
          <w:p w14:paraId="779BF47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011"/>
              </w:tabs>
              <w:spacing/>
              <w:ind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u w:val="none"/>
                <w:lang w:val="en-CA"/>
              </w:rPr>
              <w:t xml:space="preserve">dd/mmm/yyyy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  <w:u w:val="none"/>
                <w:lang w:val="en-CA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  <w:u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  <w:u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</w:tcPr>
          <w:p w14:paraId="499D17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  <w:vMerge w:val="restart"/>
          </w:tcPr>
          <w:p w14:paraId="695D75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</w:tcPr>
          <w:p w14:paraId="082F78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Institution(s):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</w:tcPr>
          <w:p w14:paraId="1DD219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</w:tcPr>
          <w:p w14:paraId="69D43E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  <w:vMerge w:val="restart"/>
          </w:tcPr>
          <w:p w14:paraId="62CC8D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</w:p>
        </w:tc>
      </w:tr>
      <w:tr>
        <w:trPr>
          <w:trHeight w:val="6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</w:tcPr>
          <w:p w14:paraId="7A5DF8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Investigator</w:t>
            </w: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(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s</w:t>
            </w: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):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</w:tcPr>
          <w:p w14:paraId="1DD219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6FF99EF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</w:p>
          <w:p w14:paraId="25870F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</w:tcPr>
          <w:p w14:paraId="1726E4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  <w:vMerge w:val="restart"/>
          </w:tcPr>
          <w:p w14:paraId="39B4DE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mention all investigators and co-investigators and include community affiliation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3F714B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481292C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We are submitting a research proposal for your review: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rPr>
          <w:trHeight w:val="1787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0766E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[insert or type your text here]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76BE953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FE919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Project title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7AED26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ECA7532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We are proposing to utilize variant frequency data present in the Silent GenomesProject IBVL and/or other Silent Genomes project genomic data,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5042C3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We have reviewed the Silent Genomes IBVL Resource document.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4A37446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The lay summary of the project is provi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ded below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4035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518954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F506960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250 word limit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r>
          </w:p>
        </w:tc>
      </w:tr>
    </w:tbl>
    <w:p w14:paraId="5256ACE8">
      <w:pPr>
        <w:pBdr/>
        <w:shd w:val="nil" w:color="000000"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68EA5C75">
      <w:pPr>
        <w:pBdr/>
        <w:shd w:val="nil" w:color="000000"/>
        <w:spacing/>
        <w:ind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p w14:paraId="001D3B75">
      <w:pPr>
        <w:pBdr/>
        <w:shd w:val="nil" w:color="auto"/>
        <w:spacing/>
        <w:ind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p w14:paraId="6C975E97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</w:rPr>
        <w:t xml:space="preserve">P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ARTNERSHIPS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BE3CCC4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This project has been created in active partnership with Indigenous patients, families, communities and/or their designated organizations.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7382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0F540F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779D454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DDD1CD4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Please describe in which way. If no partnership, please describe why. 250 word limit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</w:tbl>
    <w:p w14:paraId="0809C126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66844A4A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47ACF514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1E4EF6E1">
      <w:pPr>
        <w:pBdr/>
        <w:shd w:val="nil" w:color="auto"/>
        <w:spacing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fr-CA"/>
        </w:rPr>
        <w:br w:type="page" w:clear="all"/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IBVL DATA USE</w:t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095DEFB1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Please describe how the Silent Genomes variant information will be used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4916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F834F87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up to one half page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</w:p>
        </w:tc>
      </w:tr>
    </w:tbl>
    <w:p w14:paraId="22D0583B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14F0A5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Please detail variant data request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5879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480EB58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up to one half page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</w:p>
        </w:tc>
      </w:tr>
    </w:tbl>
    <w:p w14:paraId="4B829FA9">
      <w:pPr>
        <w:pBdr/>
        <w:shd w:val="nil" w:color="auto"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RISKS AND BENEFITS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p w14:paraId="265EA1C1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</w:rPr>
      </w:r>
      <w:r>
        <w:rPr>
          <w:rFonts w:ascii="Calibri" w:hAnsi="Calibri" w:eastAsia="Calibri" w:cs="Calibri"/>
          <w:sz w:val="22"/>
          <w:szCs w:val="22"/>
        </w:rPr>
        <w:t xml:space="preserve">We confirm that, 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4680"/>
        <w:gridCol w:w="4680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1444F99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This project is aiming to benefit Indigenous health.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5609"/>
        </w:trPr>
        <w:tc>
          <w:tcPr>
            <w:gridSpan w:val="2"/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0BB4030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Please describe benefit to Indigenous patients, families, and/or communities. Please describe overall benefit of this work (250 words). Ideally, this paragraph is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written or reviewed by the Indigenous partner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vMerge w:val="restart"/>
          </w:tcPr>
          <w:p w14:paraId="6358A829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Was this paragraph written or reviewed by the Indigenous partner?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vMerge w:val="restart"/>
          </w:tcPr>
          <w:p w14:paraId="70073AB0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color w:val="808080" w:themeColor="background1" w:themeShade="80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color w:val="808080" w:themeColor="background1" w:themeShade="80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Written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  <w:p w14:paraId="69FC8BD9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color w:val="808080" w:themeColor="background1" w:themeShade="80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color w:val="808080" w:themeColor="background1" w:themeShade="80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Reviewed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  <w:p w14:paraId="3BFC1300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color w:val="808080" w:themeColor="background1" w:themeShade="80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color w:val="808080" w:themeColor="background1" w:themeShade="80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Neither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</w:tbl>
    <w:p w14:paraId="0FF0551C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9123065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We understand and are aiming to avoid/mitigate potential risks of the project for Indigenous</w:t>
            </w:r>
            <w:r>
              <w:rPr>
                <w:rFonts w:ascii="Calibri" w:hAnsi="Calibri" w:eastAsia="Calibri" w:cs="Calibr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people.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  <w:tr>
        <w:trPr>
          <w:trHeight w:val="2245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097233FD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90E8A92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describe potential risks to Indigenous patients, families, and/or communities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6467128F">
      <w:pPr>
        <w:pBdr/>
        <w:spacing/>
        <w:ind/>
        <w:rPr>
          <w:rFonts w:ascii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hAnsi="Calibri" w:eastAsia="Calibri" w:cs="Calibri"/>
          <w:color w:val="808080" w:themeColor="background1" w:themeShade="80"/>
          <w:sz w:val="22"/>
          <w:szCs w:val="22"/>
          <w:highlight w:val="none"/>
        </w:rPr>
      </w:r>
      <w:r>
        <w:rPr>
          <w:rFonts w:ascii="Calibri" w:hAnsi="Calibri" w:cs="Calibri"/>
          <w:color w:val="808080" w:themeColor="background1" w:themeShade="80"/>
          <w:sz w:val="22"/>
          <w:szCs w:val="22"/>
        </w:rPr>
      </w:r>
      <w:r>
        <w:rPr>
          <w:rFonts w:ascii="Calibri" w:hAnsi="Calibri" w:cs="Calibri"/>
          <w:color w:val="808080" w:themeColor="background1" w:themeShade="80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B254088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The data will only be used for the project proposed (there will be no secondary use of data without additional review and approval);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4C4FCC5A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Variant information will be protected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2135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E05ED98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detail risks associated with the data request. Please explain your understanding of the secondary use of data related to your request.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  <w:tr>
        <w:trPr>
          <w:trHeight w:val="2103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5769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25B1476B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30AA1E7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provide details as to how the variant information provided will be protected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4F2A109E">
      <w:pPr>
        <w:pBdr/>
        <w:spacing/>
        <w:ind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p w14:paraId="021B0DE6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ETHICS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tbl>
      <w:tblPr>
        <w:tblStyle w:val="74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497"/>
        <w:gridCol w:w="992"/>
        <w:gridCol w:w="992"/>
        <w:gridCol w:w="879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8FC067C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Appropriate research ethics review process has been initiated: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7" w:type="dxa"/>
          </w:tcPr>
          <w:p w14:paraId="03AF00BB">
            <w:pPr>
              <w:suppressLineNumbers w:val="false"/>
              <w:pBdr/>
              <w:spacing/>
              <w:ind w:left="864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Institutional Research Ethics Board (REB) submitted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469B4F20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208AC0E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No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9" w:type="dxa"/>
          </w:tcPr>
          <w:p w14:paraId="7234495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N/A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7" w:type="dxa"/>
          </w:tcPr>
          <w:p w14:paraId="0E960C68">
            <w:pPr>
              <w:suppressLineNumbers w:val="false"/>
              <w:pBdr/>
              <w:spacing/>
              <w:ind w:left="864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Regional REB or Research license has been submitted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2197257B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1BC5A0A8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No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9" w:type="dxa"/>
          </w:tcPr>
          <w:p w14:paraId="0D06E7E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N/A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7" w:type="dxa"/>
          </w:tcPr>
          <w:p w14:paraId="7B406E5B">
            <w:pPr>
              <w:suppressLineNumbers w:val="false"/>
              <w:pBdr/>
              <w:spacing/>
              <w:ind w:left="864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Community REB has been submitted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7C758C8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61E7FB2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No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9" w:type="dxa"/>
          </w:tcPr>
          <w:p w14:paraId="5E614186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N/A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</w:tbl>
    <w:p w14:paraId="724AE287">
      <w:pPr>
        <w:pBdr/>
        <w:spacing/>
        <w:ind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482D8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We are aware that additional approval review(s) may be required by participating communities, the Alliance for Healthy Hearts and Minds, or Indigenous organization(s).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2067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5769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fr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94ECEFD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explain additional reviews undertaken , and/or planned to be taken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630E8019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LAY 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</w:rPr>
        <w:t xml:space="preserve">P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ROPOSAL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p w14:paraId="650C6D99">
      <w:pPr>
        <w:pBdr/>
        <w:spacing/>
        <w:ind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  <w:sdt>
        <w:sdtPr>
          <w:alias w:val=""/>
          <w:tag w:val=""/>
          <w15:appearance w15:val="boundingBox"/>
          <w:id w:val="1093673886"/>
          <w:lock w:val="unlocked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sz w:val="22"/>
            <w:szCs w:val="17"/>
            <w:lang w:val="en-US"/>
          </w:rPr>
        </w:sdtPr>
        <w:sdtContent>
          <w:r>
            <w:rPr>
              <w:rFonts w:hint="eastAsia" w:ascii="MS Gothic" w:hAnsi="MS Gothic" w:eastAsia="MS Gothic" w:cs="MS Gothic"/>
              <w:sz w:val="22"/>
              <w:szCs w:val="22"/>
              <w:lang w:val="en-US"/>
            </w:rPr>
            <w:t xml:space="preserve">☐</w:t>
          </w:r>
        </w:sdtContent>
      </w:sdt>
      <w:r>
        <w:rPr>
          <w:rFonts w:ascii="Calibri" w:hAnsi="Calibri" w:eastAsia="Calibri" w:cs="Calibri"/>
          <w:sz w:val="22"/>
          <w:szCs w:val="22"/>
          <w:lang w:val="en-CA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 xml:space="preserve">A two-page proposal is attached (if attached, it will remain confidential)</w:t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CONTACTS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35C2DFE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The best way to contact the Investigator is by: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1231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5769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/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1A15446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Email or phone number, hours and time zone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11652DE7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5B0EB116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  <w:lang w:val="fr-CA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0D09BE54">
      <w:pPr>
        <w:pBdr/>
        <w:spacing/>
        <w:ind/>
        <w:rPr>
          <w:rFonts w:ascii="Calibri" w:hAnsi="Calibri" w:eastAsia="Calibri" w:cs="Calibri"/>
          <w:sz w:val="22"/>
          <w:szCs w:val="22"/>
          <w:highlight w:val="none"/>
          <w:lang w:val="fr-CA"/>
        </w:rPr>
      </w:pPr>
      <w:r>
        <w:rPr>
          <w:rFonts w:ascii="Calibri" w:hAnsi="Calibri" w:eastAsia="Calibri" w:cs="Calibri"/>
          <w:sz w:val="22"/>
          <w:szCs w:val="22"/>
        </w:rPr>
      </w:r>
      <w:r>
        <w:t xml:space="preserve">Sincerely</w:t>
      </w:r>
      <w:r>
        <w:rPr>
          <w:rFonts w:ascii="Calibri" w:hAnsi="Calibri" w:eastAsia="Calibri" w:cs="Calibri"/>
          <w:sz w:val="22"/>
          <w:szCs w:val="22"/>
          <w:lang w:val="fr-CA"/>
        </w:rPr>
        <w:t xml:space="preserve">, </w:t>
      </w:r>
      <w:r>
        <w:rPr>
          <w:rFonts w:ascii="Calibri" w:hAnsi="Calibri" w:eastAsia="Calibri" w:cs="Calibri"/>
          <w:sz w:val="22"/>
          <w:szCs w:val="22"/>
          <w:highlight w:val="none"/>
          <w:lang w:val="fr-CA"/>
        </w:rPr>
      </w:r>
      <w:r>
        <w:rPr>
          <w:rFonts w:ascii="Calibri" w:hAnsi="Calibri" w:eastAsia="Calibri" w:cs="Calibri"/>
          <w:sz w:val="22"/>
          <w:szCs w:val="22"/>
          <w:highlight w:val="none"/>
          <w:lang w:val="fr-CA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3EAB0F4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  <w:t xml:space="preserve">Name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712E428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  <w:t xml:space="preserve">Email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6528555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702EF0C8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72FB6BC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4E1DC299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4E3ED6E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0870E010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75A9286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0F7EF3E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1A6EBAC1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1CBB6F1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092BA41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6FCD52F4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3B9DA6BA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</w:tcPr>
          <w:p w14:paraId="12B7008D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</w:tbl>
    <w:p w14:paraId="0335D11C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C9CA8FD">
    <w:pPr>
      <w:pStyle w:val="904"/>
      <w:pBdr/>
      <w:spacing/>
      <w:ind/>
      <w:jc w:val="right"/>
      <w:rPr>
        <w:rFonts w:ascii="Calibri" w:hAnsi="Calibri" w:cs="Calibri"/>
      </w:rPr>
    </w:pPr>
    <w:fldSimple w:instr="PAGE \* MERGEFORMAT">
      <w:r>
        <w:rPr>
          <w:rFonts w:ascii="Calibri" w:hAnsi="Calibri" w:eastAsia="Calibri" w:cs="Calibri"/>
        </w:rPr>
        <w:t xml:space="preserve">1</w:t>
      </w:r>
    </w:fldSimple>
    <w:r>
      <w:rPr>
        <w:rFonts w:ascii="Calibri" w:hAnsi="Calibri" w:eastAsia="Calibri" w:cs="Calibri"/>
      </w:rPr>
    </w:r>
    <w:r>
      <w:rPr>
        <w:rFonts w:ascii="Calibri" w:hAnsi="Calibri" w:cs="Calibri"/>
      </w:rPr>
    </w:r>
    <w:r>
      <w:rPr>
        <w:rFonts w:ascii="Calibri" w:hAnsi="Calibri" w:cs="Calibri"/>
      </w:rPr>
    </w:r>
  </w:p>
  <w:p w14:paraId="11105B84">
    <w:pPr>
      <w:pStyle w:val="90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8391BCA">
    <w:pPr>
      <w:pStyle w:val="902"/>
      <w:pBdr/>
      <w:spacing/>
      <w:ind/>
      <w:jc w:val="right"/>
      <w:rPr>
        <w:rFonts w:ascii="Calibri" w:hAnsi="Calibri" w:cs="Calibri"/>
      </w:rPr>
    </w:pPr>
    <w:r>
      <w:rPr>
        <w:rFonts w:ascii="Calibri" w:hAnsi="Calibri" w:eastAsia="Calibri" w:cs="Calibri"/>
      </w:rPr>
    </w:r>
    <w:r>
      <w:rPr>
        <w:rFonts w:ascii="Calibri" w:hAnsi="Calibri" w:eastAsia="Calibri" w:cs="Calibri"/>
      </w:rPr>
      <w:t xml:space="preserve">Ver</w:t>
    </w:r>
    <w:r>
      <w:rPr>
        <w:rFonts w:ascii="Calibri" w:hAnsi="Calibri" w:eastAsia="Calibri" w:cs="Calibri"/>
        <w:lang w:val="fr-CA"/>
      </w:rPr>
      <w:t xml:space="preserve">sion</w:t>
    </w:r>
    <w:r>
      <w:rPr>
        <w:rFonts w:ascii="Calibri" w:hAnsi="Calibri" w:eastAsia="Calibri" w:cs="Calibri"/>
      </w:rPr>
      <w:t xml:space="preserve"> 1.</w:t>
    </w:r>
    <w:r>
      <w:rPr>
        <w:rFonts w:ascii="Calibri" w:hAnsi="Calibri" w:eastAsia="Calibri" w:cs="Calibri"/>
        <w:lang w:val="fr-CA"/>
      </w:rPr>
      <w:t xml:space="preserve">8</w:t>
    </w:r>
    <w:r>
      <w:rPr>
        <w:rFonts w:ascii="Calibri" w:hAnsi="Calibri" w:eastAsia="Calibri" w:cs="Calibri"/>
      </w:rPr>
      <w:t xml:space="preserve">, </w:t>
    </w:r>
    <w:r>
      <w:rPr>
        <w:rFonts w:ascii="Calibri" w:hAnsi="Calibri" w:eastAsia="Calibri" w:cs="Calibri"/>
        <w:lang w:val="fr-CA"/>
      </w:rPr>
      <w:t xml:space="preserve">April 28</w:t>
    </w:r>
    <w:r>
      <w:rPr>
        <w:rFonts w:ascii="Calibri" w:hAnsi="Calibri" w:eastAsia="Calibri" w:cs="Calibri"/>
      </w:rPr>
      <w:t xml:space="preserve">, 202</w:t>
    </w:r>
    <w:r>
      <w:rPr>
        <w:rFonts w:ascii="Calibri" w:hAnsi="Calibri" w:eastAsia="Calibri" w:cs="Calibri"/>
        <w:lang w:val="fr-CA"/>
      </w:rPr>
      <w:t xml:space="preserve">6</w:t>
    </w:r>
    <w:r>
      <w:rPr>
        <w:rFonts w:ascii="Calibri" w:hAnsi="Calibri" w:cs="Calibri"/>
      </w:rPr>
    </w:r>
    <w:r>
      <w:rPr>
        <w:rFonts w:ascii="Calibri" w:hAnsi="Calibri" w:cs="Calibri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48BC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2">
    <w:name w:val="Table Grid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Table Grid Light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1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2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3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5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6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8">
    <w:name w:val="Heading 1"/>
    <w:basedOn w:val="927"/>
    <w:next w:val="927"/>
    <w:link w:val="8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9">
    <w:name w:val="Heading 2"/>
    <w:basedOn w:val="927"/>
    <w:next w:val="927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0">
    <w:name w:val="Heading 3"/>
    <w:basedOn w:val="927"/>
    <w:next w:val="927"/>
    <w:link w:val="8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1">
    <w:name w:val="Heading 4"/>
    <w:basedOn w:val="927"/>
    <w:next w:val="927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2">
    <w:name w:val="Heading 5"/>
    <w:basedOn w:val="927"/>
    <w:next w:val="927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3">
    <w:name w:val="Heading 6"/>
    <w:basedOn w:val="927"/>
    <w:next w:val="927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4">
    <w:name w:val="Heading 7"/>
    <w:basedOn w:val="927"/>
    <w:next w:val="927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5">
    <w:name w:val="Heading 8"/>
    <w:basedOn w:val="927"/>
    <w:next w:val="927"/>
    <w:link w:val="8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Heading 9"/>
    <w:basedOn w:val="927"/>
    <w:next w:val="927"/>
    <w:link w:val="8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character" w:styleId="878">
    <w:name w:val="Heading 1 Char"/>
    <w:basedOn w:val="877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2 Char"/>
    <w:basedOn w:val="877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0">
    <w:name w:val="Heading 3 Char"/>
    <w:basedOn w:val="877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1">
    <w:name w:val="Heading 4 Char"/>
    <w:basedOn w:val="877"/>
    <w:link w:val="8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2">
    <w:name w:val="Heading 5 Char"/>
    <w:basedOn w:val="877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3">
    <w:name w:val="Heading 6 Char"/>
    <w:basedOn w:val="877"/>
    <w:link w:val="8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>
    <w:name w:val="Heading 7 Char"/>
    <w:basedOn w:val="877"/>
    <w:link w:val="8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>
    <w:name w:val="Heading 8 Char"/>
    <w:basedOn w:val="877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9 Char"/>
    <w:basedOn w:val="877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Title"/>
    <w:basedOn w:val="927"/>
    <w:next w:val="927"/>
    <w:link w:val="88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8">
    <w:name w:val="Title Char"/>
    <w:basedOn w:val="877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9">
    <w:name w:val="Subtitle"/>
    <w:basedOn w:val="927"/>
    <w:next w:val="927"/>
    <w:link w:val="89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0">
    <w:name w:val="Subtitle Char"/>
    <w:basedOn w:val="877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1">
    <w:name w:val="Quote"/>
    <w:basedOn w:val="927"/>
    <w:next w:val="927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>
    <w:name w:val="Quote Char"/>
    <w:basedOn w:val="877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4">
    <w:name w:val="Intense Quote"/>
    <w:basedOn w:val="927"/>
    <w:next w:val="927"/>
    <w:link w:val="8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5">
    <w:name w:val="Intense Quote Char"/>
    <w:basedOn w:val="877"/>
    <w:link w:val="8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6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7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899">
    <w:name w:val="Strong"/>
    <w:basedOn w:val="877"/>
    <w:uiPriority w:val="22"/>
    <w:qFormat/>
    <w:pPr>
      <w:pBdr/>
      <w:spacing/>
      <w:ind/>
    </w:pPr>
    <w:rPr>
      <w:b/>
      <w:bCs/>
    </w:rPr>
  </w:style>
  <w:style w:type="character" w:styleId="900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1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2">
    <w:name w:val="Header"/>
    <w:basedOn w:val="927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3">
    <w:name w:val="Header Char"/>
    <w:basedOn w:val="877"/>
    <w:link w:val="902"/>
    <w:uiPriority w:val="99"/>
    <w:pPr>
      <w:pBdr/>
      <w:spacing/>
      <w:ind/>
    </w:pPr>
  </w:style>
  <w:style w:type="paragraph" w:styleId="904">
    <w:name w:val="Footer"/>
    <w:basedOn w:val="927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5">
    <w:name w:val="Footer Char"/>
    <w:basedOn w:val="877"/>
    <w:link w:val="904"/>
    <w:uiPriority w:val="99"/>
    <w:pPr>
      <w:pBdr/>
      <w:spacing/>
      <w:ind/>
    </w:pPr>
  </w:style>
  <w:style w:type="paragraph" w:styleId="906">
    <w:name w:val="Caption"/>
    <w:basedOn w:val="927"/>
    <w:next w:val="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7">
    <w:name w:val="footnote text"/>
    <w:basedOn w:val="927"/>
    <w:link w:val="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8">
    <w:name w:val="Footnote Text Char"/>
    <w:basedOn w:val="877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foot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927"/>
    <w:link w:val="9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1">
    <w:name w:val="Endnote Text Char"/>
    <w:basedOn w:val="877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end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character" w:styleId="913">
    <w:name w:val="Hyperlink"/>
    <w:basedOn w:val="8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4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5">
    <w:name w:val="toc 1"/>
    <w:basedOn w:val="927"/>
    <w:next w:val="927"/>
    <w:uiPriority w:val="39"/>
    <w:unhideWhenUsed/>
    <w:pPr>
      <w:pBdr/>
      <w:spacing w:after="100"/>
      <w:ind/>
    </w:pPr>
  </w:style>
  <w:style w:type="paragraph" w:styleId="916">
    <w:name w:val="toc 2"/>
    <w:basedOn w:val="927"/>
    <w:next w:val="927"/>
    <w:uiPriority w:val="39"/>
    <w:unhideWhenUsed/>
    <w:pPr>
      <w:pBdr/>
      <w:spacing w:after="100"/>
      <w:ind w:left="220"/>
    </w:pPr>
  </w:style>
  <w:style w:type="paragraph" w:styleId="917">
    <w:name w:val="toc 3"/>
    <w:basedOn w:val="927"/>
    <w:next w:val="927"/>
    <w:uiPriority w:val="39"/>
    <w:unhideWhenUsed/>
    <w:pPr>
      <w:pBdr/>
      <w:spacing w:after="100"/>
      <w:ind w:left="440"/>
    </w:pPr>
  </w:style>
  <w:style w:type="paragraph" w:styleId="918">
    <w:name w:val="toc 4"/>
    <w:basedOn w:val="927"/>
    <w:next w:val="927"/>
    <w:uiPriority w:val="39"/>
    <w:unhideWhenUsed/>
    <w:pPr>
      <w:pBdr/>
      <w:spacing w:after="100"/>
      <w:ind w:left="660"/>
    </w:pPr>
  </w:style>
  <w:style w:type="paragraph" w:styleId="919">
    <w:name w:val="toc 5"/>
    <w:basedOn w:val="927"/>
    <w:next w:val="927"/>
    <w:uiPriority w:val="39"/>
    <w:unhideWhenUsed/>
    <w:pPr>
      <w:pBdr/>
      <w:spacing w:after="100"/>
      <w:ind w:left="880"/>
    </w:pPr>
  </w:style>
  <w:style w:type="paragraph" w:styleId="920">
    <w:name w:val="toc 6"/>
    <w:basedOn w:val="927"/>
    <w:next w:val="927"/>
    <w:uiPriority w:val="39"/>
    <w:unhideWhenUsed/>
    <w:pPr>
      <w:pBdr/>
      <w:spacing w:after="100"/>
      <w:ind w:left="1100"/>
    </w:pPr>
  </w:style>
  <w:style w:type="paragraph" w:styleId="921">
    <w:name w:val="toc 7"/>
    <w:basedOn w:val="927"/>
    <w:next w:val="927"/>
    <w:uiPriority w:val="39"/>
    <w:unhideWhenUsed/>
    <w:pPr>
      <w:pBdr/>
      <w:spacing w:after="100"/>
      <w:ind w:left="1320"/>
    </w:pPr>
  </w:style>
  <w:style w:type="paragraph" w:styleId="922">
    <w:name w:val="toc 8"/>
    <w:basedOn w:val="927"/>
    <w:next w:val="927"/>
    <w:uiPriority w:val="39"/>
    <w:unhideWhenUsed/>
    <w:pPr>
      <w:pBdr/>
      <w:spacing w:after="100"/>
      <w:ind w:left="1540"/>
    </w:pPr>
  </w:style>
  <w:style w:type="paragraph" w:styleId="923">
    <w:name w:val="toc 9"/>
    <w:basedOn w:val="927"/>
    <w:next w:val="927"/>
    <w:uiPriority w:val="39"/>
    <w:unhideWhenUsed/>
    <w:pPr>
      <w:pBdr/>
      <w:spacing w:after="100"/>
      <w:ind w:left="1760"/>
    </w:pPr>
  </w:style>
  <w:style w:type="character" w:styleId="924">
    <w:name w:val="Placeholder Text"/>
    <w:basedOn w:val="877"/>
    <w:uiPriority w:val="99"/>
    <w:semiHidden/>
    <w:pPr>
      <w:pBdr/>
      <w:spacing/>
      <w:ind/>
    </w:pPr>
    <w:rPr>
      <w:color w:val="666666"/>
    </w:r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927"/>
    <w:next w:val="927"/>
    <w:uiPriority w:val="99"/>
    <w:unhideWhenUsed/>
    <w:pPr>
      <w:pBdr/>
      <w:spacing w:after="0" w:afterAutospacing="0"/>
      <w:ind/>
    </w:pPr>
  </w:style>
  <w:style w:type="paragraph" w:styleId="927" w:default="1">
    <w:name w:val="Normal"/>
    <w:qFormat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9" w:default="1">
    <w:name w:val="No List"/>
    <w:uiPriority w:val="99"/>
    <w:semiHidden/>
    <w:unhideWhenUsed/>
    <w:pPr>
      <w:pBdr/>
      <w:spacing/>
      <w:ind/>
    </w:pPr>
  </w:style>
  <w:style w:type="paragraph" w:styleId="930">
    <w:name w:val="No Spacing"/>
    <w:basedOn w:val="927"/>
    <w:uiPriority w:val="1"/>
    <w:qFormat/>
    <w:pPr>
      <w:pBdr/>
      <w:spacing w:after="0" w:line="240" w:lineRule="auto"/>
      <w:ind/>
    </w:pPr>
  </w:style>
  <w:style w:type="paragraph" w:styleId="931">
    <w:name w:val="List Paragraph"/>
    <w:basedOn w:val="92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2026-05-05T20:52:16Z</dcterms:modified>
</cp:coreProperties>
</file>